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B8E0A" w14:textId="13F324E9" w:rsidR="001550B9" w:rsidRPr="0006053A" w:rsidRDefault="001550B9" w:rsidP="001550B9">
      <w:pPr>
        <w:spacing w:after="0"/>
        <w:ind w:right="166"/>
        <w:rPr>
          <w:rFonts w:ascii="Arial" w:hAnsi="Arial" w:cs="Arial"/>
          <w:sz w:val="21"/>
          <w:szCs w:val="21"/>
        </w:rPr>
      </w:pPr>
      <w:r w:rsidRPr="0006053A">
        <w:rPr>
          <w:rFonts w:ascii="Arial" w:eastAsia="Courier New" w:hAnsi="Arial" w:cs="Arial"/>
          <w:b/>
          <w:sz w:val="21"/>
          <w:szCs w:val="21"/>
        </w:rPr>
        <w:t xml:space="preserve">               AGENDA </w:t>
      </w:r>
    </w:p>
    <w:p w14:paraId="15D4E91B" w14:textId="77777777" w:rsidR="001550B9" w:rsidRPr="0006053A" w:rsidRDefault="001550B9" w:rsidP="001550B9">
      <w:pPr>
        <w:spacing w:after="43"/>
        <w:rPr>
          <w:rFonts w:ascii="Arial" w:hAnsi="Arial" w:cs="Arial"/>
          <w:sz w:val="21"/>
          <w:szCs w:val="21"/>
        </w:rPr>
      </w:pPr>
      <w:r w:rsidRPr="0006053A">
        <w:rPr>
          <w:rFonts w:ascii="Arial" w:eastAsia="Courier New" w:hAnsi="Arial" w:cs="Arial"/>
          <w:b/>
          <w:sz w:val="21"/>
          <w:szCs w:val="21"/>
        </w:rPr>
        <w:t xml:space="preserve"> </w:t>
      </w:r>
    </w:p>
    <w:p w14:paraId="23FF71A0" w14:textId="77777777" w:rsidR="001550B9" w:rsidRPr="001518F9" w:rsidRDefault="001550B9" w:rsidP="001550B9">
      <w:pPr>
        <w:pStyle w:val="NoSpacing"/>
        <w:rPr>
          <w:rFonts w:ascii="Arial" w:hAnsi="Arial" w:cs="Arial"/>
          <w:sz w:val="19"/>
          <w:szCs w:val="19"/>
        </w:rPr>
      </w:pPr>
      <w:r w:rsidRPr="001518F9">
        <w:rPr>
          <w:rFonts w:ascii="Arial" w:hAnsi="Arial" w:cs="Arial"/>
          <w:sz w:val="19"/>
          <w:szCs w:val="19"/>
        </w:rPr>
        <w:t xml:space="preserve">Commissioners Meeting </w:t>
      </w:r>
    </w:p>
    <w:p w14:paraId="19B6BF2D" w14:textId="4782D302" w:rsidR="001550B9" w:rsidRPr="001518F9" w:rsidRDefault="00DF725B" w:rsidP="001550B9">
      <w:pPr>
        <w:spacing w:after="1" w:line="238" w:lineRule="auto"/>
        <w:ind w:right="6992"/>
        <w:rPr>
          <w:rFonts w:ascii="Arial" w:eastAsia="Courier New" w:hAnsi="Arial" w:cs="Arial"/>
          <w:sz w:val="19"/>
          <w:szCs w:val="19"/>
        </w:rPr>
      </w:pPr>
      <w:r w:rsidRPr="001518F9">
        <w:rPr>
          <w:rFonts w:ascii="Arial" w:eastAsia="Courier New" w:hAnsi="Arial" w:cs="Arial"/>
          <w:sz w:val="19"/>
          <w:szCs w:val="19"/>
        </w:rPr>
        <w:t>Ju</w:t>
      </w:r>
      <w:r w:rsidR="002A0AD6" w:rsidRPr="001518F9">
        <w:rPr>
          <w:rFonts w:ascii="Arial" w:eastAsia="Courier New" w:hAnsi="Arial" w:cs="Arial"/>
          <w:sz w:val="19"/>
          <w:szCs w:val="19"/>
        </w:rPr>
        <w:t>ly</w:t>
      </w:r>
      <w:r w:rsidRPr="001518F9">
        <w:rPr>
          <w:rFonts w:ascii="Arial" w:eastAsia="Courier New" w:hAnsi="Arial" w:cs="Arial"/>
          <w:sz w:val="19"/>
          <w:szCs w:val="19"/>
        </w:rPr>
        <w:t xml:space="preserve"> </w:t>
      </w:r>
      <w:r w:rsidR="002A0AD6" w:rsidRPr="001518F9">
        <w:rPr>
          <w:rFonts w:ascii="Arial" w:eastAsia="Courier New" w:hAnsi="Arial" w:cs="Arial"/>
          <w:sz w:val="19"/>
          <w:szCs w:val="19"/>
        </w:rPr>
        <w:t>8</w:t>
      </w:r>
      <w:r w:rsidR="001550B9" w:rsidRPr="001518F9">
        <w:rPr>
          <w:rFonts w:ascii="Arial" w:eastAsia="Courier New" w:hAnsi="Arial" w:cs="Arial"/>
          <w:sz w:val="19"/>
          <w:szCs w:val="19"/>
        </w:rPr>
        <w:t>, 2026</w:t>
      </w:r>
    </w:p>
    <w:p w14:paraId="12D0CFBB" w14:textId="668392EB" w:rsidR="001550B9" w:rsidRPr="001518F9" w:rsidRDefault="00DF725B" w:rsidP="001550B9">
      <w:pPr>
        <w:spacing w:after="1" w:line="238" w:lineRule="auto"/>
        <w:ind w:right="6992"/>
        <w:rPr>
          <w:rFonts w:ascii="Arial" w:hAnsi="Arial" w:cs="Arial"/>
          <w:sz w:val="19"/>
          <w:szCs w:val="19"/>
        </w:rPr>
      </w:pPr>
      <w:r w:rsidRPr="001518F9">
        <w:rPr>
          <w:rFonts w:ascii="Arial" w:eastAsia="Courier New" w:hAnsi="Arial" w:cs="Arial"/>
          <w:sz w:val="19"/>
          <w:szCs w:val="19"/>
          <w:highlight w:val="yellow"/>
        </w:rPr>
        <w:t>4</w:t>
      </w:r>
      <w:r w:rsidR="001550B9" w:rsidRPr="001518F9">
        <w:rPr>
          <w:rFonts w:ascii="Arial" w:eastAsia="Courier New" w:hAnsi="Arial" w:cs="Arial"/>
          <w:sz w:val="19"/>
          <w:szCs w:val="19"/>
          <w:highlight w:val="yellow"/>
        </w:rPr>
        <w:t>:00 P.M.</w:t>
      </w:r>
      <w:r w:rsidR="001550B9" w:rsidRPr="001518F9">
        <w:rPr>
          <w:rFonts w:ascii="Arial" w:eastAsia="Courier New" w:hAnsi="Arial" w:cs="Arial"/>
          <w:sz w:val="19"/>
          <w:szCs w:val="19"/>
        </w:rPr>
        <w:t xml:space="preserve"> </w:t>
      </w:r>
    </w:p>
    <w:p w14:paraId="7D840459" w14:textId="77777777" w:rsidR="00234C9B" w:rsidRPr="001518F9" w:rsidRDefault="001550B9" w:rsidP="00234C9B">
      <w:pPr>
        <w:spacing w:after="0"/>
        <w:rPr>
          <w:rFonts w:ascii="Arial" w:eastAsia="Courier New" w:hAnsi="Arial" w:cs="Arial"/>
          <w:b/>
          <w:sz w:val="19"/>
          <w:szCs w:val="19"/>
        </w:rPr>
      </w:pPr>
      <w:r w:rsidRPr="001518F9">
        <w:rPr>
          <w:rFonts w:ascii="Arial" w:eastAsia="Courier New" w:hAnsi="Arial" w:cs="Arial"/>
          <w:sz w:val="19"/>
          <w:szCs w:val="19"/>
        </w:rPr>
        <w:t xml:space="preserve"> </w:t>
      </w:r>
      <w:r w:rsidRPr="001518F9">
        <w:rPr>
          <w:rFonts w:ascii="Arial" w:eastAsia="Courier New" w:hAnsi="Arial" w:cs="Arial"/>
          <w:b/>
          <w:sz w:val="19"/>
          <w:szCs w:val="19"/>
        </w:rPr>
        <w:t xml:space="preserve"> </w:t>
      </w:r>
    </w:p>
    <w:p w14:paraId="704D775E" w14:textId="77777777" w:rsidR="00234C9B" w:rsidRPr="001518F9" w:rsidRDefault="001550B9" w:rsidP="00234C9B">
      <w:pPr>
        <w:spacing w:after="0"/>
        <w:rPr>
          <w:rFonts w:ascii="Arial" w:hAnsi="Arial" w:cs="Arial"/>
          <w:b/>
          <w:bCs/>
          <w:sz w:val="19"/>
          <w:szCs w:val="19"/>
        </w:rPr>
      </w:pPr>
      <w:r w:rsidRPr="001518F9">
        <w:rPr>
          <w:rFonts w:ascii="Arial" w:hAnsi="Arial" w:cs="Arial"/>
          <w:b/>
          <w:bCs/>
          <w:sz w:val="19"/>
          <w:szCs w:val="19"/>
        </w:rPr>
        <w:t xml:space="preserve">1.  </w:t>
      </w:r>
      <w:r w:rsidRPr="001518F9">
        <w:rPr>
          <w:rFonts w:ascii="Arial" w:hAnsi="Arial" w:cs="Arial"/>
          <w:b/>
          <w:bCs/>
          <w:sz w:val="19"/>
          <w:szCs w:val="19"/>
          <w:u w:val="single"/>
        </w:rPr>
        <w:t>Pledge Allegiance</w:t>
      </w:r>
    </w:p>
    <w:p w14:paraId="1B90243D" w14:textId="77777777" w:rsidR="00234C9B" w:rsidRPr="001518F9" w:rsidRDefault="00234C9B" w:rsidP="00234C9B">
      <w:pPr>
        <w:spacing w:after="0"/>
        <w:rPr>
          <w:rFonts w:ascii="Arial" w:hAnsi="Arial" w:cs="Arial"/>
          <w:b/>
          <w:bCs/>
          <w:sz w:val="19"/>
          <w:szCs w:val="19"/>
        </w:rPr>
      </w:pPr>
    </w:p>
    <w:p w14:paraId="507282BC" w14:textId="77777777" w:rsidR="00234C9B" w:rsidRPr="001518F9" w:rsidRDefault="001550B9" w:rsidP="00234C9B">
      <w:pPr>
        <w:spacing w:after="0"/>
        <w:rPr>
          <w:rFonts w:ascii="Arial" w:hAnsi="Arial" w:cs="Arial"/>
          <w:b/>
          <w:sz w:val="19"/>
          <w:szCs w:val="19"/>
        </w:rPr>
      </w:pPr>
      <w:r w:rsidRPr="001518F9">
        <w:rPr>
          <w:rFonts w:ascii="Arial" w:hAnsi="Arial" w:cs="Arial"/>
          <w:b/>
          <w:sz w:val="19"/>
          <w:szCs w:val="19"/>
        </w:rPr>
        <w:t xml:space="preserve">2.  </w:t>
      </w:r>
      <w:r w:rsidRPr="001518F9">
        <w:rPr>
          <w:rFonts w:ascii="Arial" w:hAnsi="Arial" w:cs="Arial"/>
          <w:b/>
          <w:sz w:val="19"/>
          <w:szCs w:val="19"/>
          <w:u w:val="single"/>
        </w:rPr>
        <w:t>Approval of Minut</w:t>
      </w:r>
      <w:r w:rsidR="00234C9B" w:rsidRPr="001518F9">
        <w:rPr>
          <w:rFonts w:ascii="Arial" w:hAnsi="Arial" w:cs="Arial"/>
          <w:b/>
          <w:sz w:val="19"/>
          <w:szCs w:val="19"/>
          <w:u w:val="single"/>
        </w:rPr>
        <w:t>es</w:t>
      </w:r>
    </w:p>
    <w:p w14:paraId="41AE112A" w14:textId="77777777" w:rsidR="00234C9B" w:rsidRPr="001518F9" w:rsidRDefault="00234C9B" w:rsidP="00234C9B">
      <w:pPr>
        <w:spacing w:after="0"/>
        <w:rPr>
          <w:rFonts w:ascii="Arial" w:hAnsi="Arial" w:cs="Arial"/>
          <w:b/>
          <w:sz w:val="19"/>
          <w:szCs w:val="19"/>
        </w:rPr>
      </w:pPr>
    </w:p>
    <w:p w14:paraId="368B868D" w14:textId="540E3FAF" w:rsidR="001550B9" w:rsidRPr="001518F9" w:rsidRDefault="001550B9" w:rsidP="00234C9B">
      <w:pPr>
        <w:spacing w:after="0"/>
        <w:rPr>
          <w:rFonts w:ascii="Arial" w:hAnsi="Arial" w:cs="Arial"/>
          <w:b/>
          <w:bCs/>
          <w:sz w:val="19"/>
          <w:szCs w:val="19"/>
          <w:u w:val="single"/>
        </w:rPr>
      </w:pPr>
      <w:r w:rsidRPr="001518F9">
        <w:rPr>
          <w:rFonts w:ascii="Arial" w:hAnsi="Arial" w:cs="Arial"/>
          <w:b/>
          <w:bCs/>
          <w:sz w:val="19"/>
          <w:szCs w:val="19"/>
        </w:rPr>
        <w:t xml:space="preserve">3.  </w:t>
      </w:r>
      <w:r w:rsidRPr="001518F9">
        <w:rPr>
          <w:rFonts w:ascii="Arial" w:hAnsi="Arial" w:cs="Arial"/>
          <w:b/>
          <w:bCs/>
          <w:sz w:val="19"/>
          <w:szCs w:val="19"/>
          <w:u w:val="single"/>
        </w:rPr>
        <w:t>Recognitions</w:t>
      </w:r>
    </w:p>
    <w:p w14:paraId="14C732CC" w14:textId="72298885" w:rsidR="002A0AD6" w:rsidRPr="001518F9" w:rsidRDefault="004C53D0" w:rsidP="00234C9B">
      <w:pPr>
        <w:spacing w:after="0"/>
        <w:rPr>
          <w:rFonts w:ascii="Arial" w:hAnsi="Arial" w:cs="Arial"/>
          <w:sz w:val="19"/>
          <w:szCs w:val="19"/>
        </w:rPr>
      </w:pPr>
      <w:r w:rsidRPr="001518F9">
        <w:rPr>
          <w:rFonts w:ascii="Arial" w:hAnsi="Arial" w:cs="Arial"/>
          <w:sz w:val="19"/>
          <w:szCs w:val="19"/>
        </w:rPr>
        <w:tab/>
      </w:r>
    </w:p>
    <w:p w14:paraId="2330A2B9" w14:textId="77777777" w:rsidR="001518F9" w:rsidRPr="001518F9" w:rsidRDefault="002A0AD6" w:rsidP="001518F9">
      <w:pPr>
        <w:rPr>
          <w:rFonts w:ascii="Arial" w:eastAsia="Times New Roman" w:hAnsi="Arial" w:cs="Arial"/>
          <w:b/>
          <w:bCs/>
          <w:sz w:val="19"/>
          <w:szCs w:val="19"/>
        </w:rPr>
      </w:pPr>
      <w:r w:rsidRPr="001518F9">
        <w:rPr>
          <w:rFonts w:ascii="Arial" w:hAnsi="Arial" w:cs="Arial"/>
          <w:b/>
          <w:bCs/>
          <w:sz w:val="19"/>
          <w:szCs w:val="19"/>
        </w:rPr>
        <w:t>4.</w:t>
      </w:r>
      <w:r w:rsidRPr="001518F9">
        <w:rPr>
          <w:rFonts w:ascii="Arial" w:hAnsi="Arial" w:cs="Arial"/>
          <w:sz w:val="19"/>
          <w:szCs w:val="19"/>
        </w:rPr>
        <w:t xml:space="preserve">  </w:t>
      </w:r>
      <w:r w:rsidRPr="001518F9">
        <w:rPr>
          <w:rFonts w:ascii="Arial" w:hAnsi="Arial" w:cs="Arial"/>
          <w:b/>
          <w:bCs/>
          <w:sz w:val="19"/>
          <w:szCs w:val="19"/>
          <w:u w:val="single"/>
        </w:rPr>
        <w:t>Citizen Participation</w:t>
      </w:r>
      <w:r w:rsidR="001518F9" w:rsidRPr="001518F9">
        <w:rPr>
          <w:rFonts w:ascii="Arial" w:hAnsi="Arial" w:cs="Arial"/>
          <w:b/>
          <w:bCs/>
          <w:sz w:val="19"/>
          <w:szCs w:val="19"/>
          <w:u w:val="single"/>
        </w:rPr>
        <w:t xml:space="preserve"> - </w:t>
      </w:r>
      <w:r w:rsidR="001518F9" w:rsidRPr="001518F9">
        <w:rPr>
          <w:rFonts w:ascii="Arial" w:eastAsia="Times New Roman" w:hAnsi="Arial" w:cs="Arial"/>
          <w:sz w:val="19"/>
          <w:szCs w:val="19"/>
        </w:rPr>
        <w:t>The Board of Fire Commissioners welcomes public comment during regular meetings.  Persons may speak up to three minutes by first stating their name and address.  Comments shall be addressed to the entire Board and not to one individual; speakers shall not engage in personal attacks or verbal insults.  Board members shall not provide responses or engage in direct conversation during the public comment period.</w:t>
      </w:r>
    </w:p>
    <w:p w14:paraId="5106DDC7" w14:textId="5D4643CA" w:rsidR="001550B9" w:rsidRPr="001518F9" w:rsidRDefault="002A0AD6" w:rsidP="00234C9B">
      <w:pPr>
        <w:pStyle w:val="NoSpacing"/>
        <w:rPr>
          <w:rFonts w:ascii="Arial" w:hAnsi="Arial" w:cs="Arial"/>
          <w:sz w:val="19"/>
          <w:szCs w:val="19"/>
          <w:u w:color="000000"/>
        </w:rPr>
      </w:pPr>
      <w:r w:rsidRPr="001518F9">
        <w:rPr>
          <w:rFonts w:ascii="Arial" w:hAnsi="Arial" w:cs="Arial"/>
          <w:b/>
          <w:bCs/>
          <w:sz w:val="19"/>
          <w:szCs w:val="19"/>
        </w:rPr>
        <w:t>5</w:t>
      </w:r>
      <w:r w:rsidR="00234C9B" w:rsidRPr="001518F9">
        <w:rPr>
          <w:rFonts w:ascii="Arial" w:hAnsi="Arial" w:cs="Arial"/>
          <w:b/>
          <w:bCs/>
          <w:sz w:val="19"/>
          <w:szCs w:val="19"/>
        </w:rPr>
        <w:t>.</w:t>
      </w:r>
      <w:r w:rsidR="001550B9" w:rsidRPr="001518F9">
        <w:rPr>
          <w:rFonts w:ascii="Arial" w:hAnsi="Arial" w:cs="Arial"/>
          <w:b/>
          <w:bCs/>
          <w:sz w:val="19"/>
          <w:szCs w:val="19"/>
        </w:rPr>
        <w:t xml:space="preserve">  </w:t>
      </w:r>
      <w:r w:rsidR="001550B9" w:rsidRPr="001518F9">
        <w:rPr>
          <w:rFonts w:ascii="Arial" w:hAnsi="Arial" w:cs="Arial"/>
          <w:b/>
          <w:bCs/>
          <w:sz w:val="19"/>
          <w:szCs w:val="19"/>
          <w:u w:val="single"/>
        </w:rPr>
        <w:t>Staff Reports</w:t>
      </w:r>
      <w:r w:rsidR="001550B9" w:rsidRPr="001518F9">
        <w:rPr>
          <w:rFonts w:ascii="Arial" w:hAnsi="Arial" w:cs="Arial"/>
          <w:b/>
          <w:bCs/>
          <w:sz w:val="19"/>
          <w:szCs w:val="19"/>
        </w:rPr>
        <w:t xml:space="preserve"> </w:t>
      </w:r>
    </w:p>
    <w:p w14:paraId="0F76F788" w14:textId="77777777" w:rsidR="001550B9" w:rsidRPr="001518F9" w:rsidRDefault="001550B9" w:rsidP="00234C9B">
      <w:pPr>
        <w:pStyle w:val="NoSpacing"/>
        <w:rPr>
          <w:rFonts w:ascii="Arial" w:hAnsi="Arial" w:cs="Arial"/>
          <w:bCs/>
          <w:sz w:val="19"/>
          <w:szCs w:val="19"/>
        </w:rPr>
      </w:pPr>
      <w:r w:rsidRPr="001518F9">
        <w:rPr>
          <w:rFonts w:ascii="Arial" w:hAnsi="Arial" w:cs="Arial"/>
          <w:sz w:val="19"/>
          <w:szCs w:val="19"/>
        </w:rPr>
        <w:tab/>
      </w:r>
      <w:r w:rsidRPr="001518F9">
        <w:rPr>
          <w:rFonts w:ascii="Arial" w:hAnsi="Arial" w:cs="Arial"/>
          <w:bCs/>
          <w:sz w:val="19"/>
          <w:szCs w:val="19"/>
        </w:rPr>
        <w:t>Administration – Cody/Deb/Taryn</w:t>
      </w:r>
    </w:p>
    <w:p w14:paraId="6202E6E2" w14:textId="77777777" w:rsidR="001550B9" w:rsidRPr="001518F9" w:rsidRDefault="001550B9" w:rsidP="00234C9B">
      <w:pPr>
        <w:pStyle w:val="NoSpacing"/>
        <w:ind w:firstLine="720"/>
        <w:rPr>
          <w:rFonts w:ascii="Arial" w:hAnsi="Arial" w:cs="Arial"/>
          <w:bCs/>
          <w:sz w:val="19"/>
          <w:szCs w:val="19"/>
        </w:rPr>
      </w:pPr>
      <w:r w:rsidRPr="001518F9">
        <w:rPr>
          <w:rFonts w:ascii="Arial" w:hAnsi="Arial" w:cs="Arial"/>
          <w:bCs/>
          <w:sz w:val="19"/>
          <w:szCs w:val="19"/>
        </w:rPr>
        <w:t>Operations – Bill</w:t>
      </w:r>
    </w:p>
    <w:p w14:paraId="24605B13" w14:textId="77777777" w:rsidR="001550B9" w:rsidRPr="001518F9" w:rsidRDefault="001550B9" w:rsidP="00234C9B">
      <w:pPr>
        <w:pStyle w:val="NoSpacing"/>
        <w:rPr>
          <w:rFonts w:ascii="Arial" w:hAnsi="Arial" w:cs="Arial"/>
          <w:bCs/>
          <w:sz w:val="19"/>
          <w:szCs w:val="19"/>
        </w:rPr>
      </w:pPr>
      <w:r w:rsidRPr="001518F9">
        <w:rPr>
          <w:rFonts w:ascii="Arial" w:hAnsi="Arial" w:cs="Arial"/>
          <w:bCs/>
          <w:sz w:val="19"/>
          <w:szCs w:val="19"/>
        </w:rPr>
        <w:tab/>
        <w:t>Logistics – Aaron</w:t>
      </w:r>
    </w:p>
    <w:p w14:paraId="1F929BC1" w14:textId="77777777" w:rsidR="001550B9" w:rsidRPr="001518F9" w:rsidRDefault="001550B9" w:rsidP="00234C9B">
      <w:pPr>
        <w:pStyle w:val="NoSpacing"/>
        <w:rPr>
          <w:rFonts w:ascii="Arial" w:hAnsi="Arial" w:cs="Arial"/>
          <w:bCs/>
          <w:sz w:val="19"/>
          <w:szCs w:val="19"/>
        </w:rPr>
      </w:pPr>
      <w:r w:rsidRPr="001518F9">
        <w:rPr>
          <w:rFonts w:ascii="Arial" w:hAnsi="Arial" w:cs="Arial"/>
          <w:bCs/>
          <w:sz w:val="19"/>
          <w:szCs w:val="19"/>
        </w:rPr>
        <w:tab/>
        <w:t>Wellness/Development – Ryan</w:t>
      </w:r>
    </w:p>
    <w:p w14:paraId="566E0943" w14:textId="77777777" w:rsidR="001550B9" w:rsidRPr="001518F9" w:rsidRDefault="001550B9" w:rsidP="00234C9B">
      <w:pPr>
        <w:pStyle w:val="NoSpacing"/>
        <w:rPr>
          <w:rFonts w:ascii="Arial" w:hAnsi="Arial" w:cs="Arial"/>
          <w:bCs/>
          <w:sz w:val="19"/>
          <w:szCs w:val="19"/>
        </w:rPr>
      </w:pPr>
      <w:r w:rsidRPr="001518F9">
        <w:rPr>
          <w:rFonts w:ascii="Arial" w:hAnsi="Arial" w:cs="Arial"/>
          <w:bCs/>
          <w:sz w:val="19"/>
          <w:szCs w:val="19"/>
        </w:rPr>
        <w:tab/>
        <w:t>Public Affairs - Teri</w:t>
      </w:r>
    </w:p>
    <w:p w14:paraId="09C5651E" w14:textId="77777777" w:rsidR="00234C9B" w:rsidRPr="001518F9" w:rsidRDefault="001550B9" w:rsidP="00234C9B">
      <w:pPr>
        <w:pStyle w:val="NoSpacing"/>
        <w:rPr>
          <w:rFonts w:ascii="Arial" w:hAnsi="Arial" w:cs="Arial"/>
          <w:sz w:val="19"/>
          <w:szCs w:val="19"/>
        </w:rPr>
      </w:pPr>
      <w:r w:rsidRPr="001518F9">
        <w:rPr>
          <w:rFonts w:ascii="Arial" w:hAnsi="Arial" w:cs="Arial"/>
          <w:sz w:val="19"/>
          <w:szCs w:val="19"/>
        </w:rPr>
        <w:t xml:space="preserve">   </w:t>
      </w:r>
    </w:p>
    <w:p w14:paraId="2ADE9D83" w14:textId="41197C61" w:rsidR="001550B9" w:rsidRPr="001518F9" w:rsidRDefault="001550B9" w:rsidP="00234C9B">
      <w:pPr>
        <w:pStyle w:val="NoSpacing"/>
        <w:rPr>
          <w:rFonts w:ascii="Arial" w:hAnsi="Arial" w:cs="Arial"/>
          <w:sz w:val="19"/>
          <w:szCs w:val="19"/>
        </w:rPr>
      </w:pPr>
      <w:r w:rsidRPr="001518F9">
        <w:rPr>
          <w:rFonts w:ascii="Arial" w:hAnsi="Arial" w:cs="Arial"/>
          <w:b/>
          <w:bCs/>
          <w:sz w:val="19"/>
          <w:szCs w:val="19"/>
        </w:rPr>
        <w:t xml:space="preserve">5.  </w:t>
      </w:r>
      <w:r w:rsidRPr="001518F9">
        <w:rPr>
          <w:rFonts w:ascii="Arial" w:hAnsi="Arial" w:cs="Arial"/>
          <w:b/>
          <w:bCs/>
          <w:sz w:val="19"/>
          <w:szCs w:val="19"/>
          <w:u w:val="single"/>
        </w:rPr>
        <w:t>Financial Report</w:t>
      </w:r>
      <w:r w:rsidRPr="001518F9">
        <w:rPr>
          <w:rFonts w:ascii="Arial" w:hAnsi="Arial" w:cs="Arial"/>
          <w:b/>
          <w:bCs/>
          <w:sz w:val="19"/>
          <w:szCs w:val="19"/>
        </w:rPr>
        <w:t xml:space="preserve"> </w:t>
      </w:r>
    </w:p>
    <w:p w14:paraId="583D95C2" w14:textId="77777777" w:rsidR="00234C9B" w:rsidRPr="001518F9" w:rsidRDefault="001550B9" w:rsidP="00234C9B">
      <w:pPr>
        <w:pStyle w:val="NoSpacing"/>
        <w:rPr>
          <w:rFonts w:ascii="Arial" w:hAnsi="Arial" w:cs="Arial"/>
          <w:b/>
          <w:bCs/>
          <w:sz w:val="19"/>
          <w:szCs w:val="19"/>
        </w:rPr>
      </w:pPr>
      <w:r w:rsidRPr="001518F9">
        <w:rPr>
          <w:rFonts w:ascii="Arial" w:hAnsi="Arial" w:cs="Arial"/>
          <w:b/>
          <w:bCs/>
          <w:sz w:val="19"/>
          <w:szCs w:val="19"/>
        </w:rPr>
        <w:t xml:space="preserve">  </w:t>
      </w:r>
    </w:p>
    <w:p w14:paraId="394D64BC" w14:textId="3DF74CA8" w:rsidR="001550B9" w:rsidRPr="001518F9" w:rsidRDefault="001550B9" w:rsidP="00234C9B">
      <w:pPr>
        <w:pStyle w:val="NoSpacing"/>
        <w:rPr>
          <w:rFonts w:ascii="Arial" w:hAnsi="Arial" w:cs="Arial"/>
          <w:b/>
          <w:bCs/>
          <w:sz w:val="19"/>
          <w:szCs w:val="19"/>
        </w:rPr>
      </w:pPr>
      <w:r w:rsidRPr="001518F9">
        <w:rPr>
          <w:rFonts w:ascii="Arial" w:hAnsi="Arial" w:cs="Arial"/>
          <w:b/>
          <w:bCs/>
          <w:sz w:val="19"/>
          <w:szCs w:val="19"/>
        </w:rPr>
        <w:t xml:space="preserve">6.  </w:t>
      </w:r>
      <w:r w:rsidRPr="001518F9">
        <w:rPr>
          <w:rFonts w:ascii="Arial" w:hAnsi="Arial" w:cs="Arial"/>
          <w:b/>
          <w:bCs/>
          <w:sz w:val="19"/>
          <w:szCs w:val="19"/>
          <w:u w:val="single"/>
        </w:rPr>
        <w:t>Member Association Report</w:t>
      </w:r>
      <w:r w:rsidRPr="001518F9">
        <w:rPr>
          <w:rFonts w:ascii="Arial" w:hAnsi="Arial" w:cs="Arial"/>
          <w:b/>
          <w:bCs/>
          <w:sz w:val="19"/>
          <w:szCs w:val="19"/>
        </w:rPr>
        <w:t xml:space="preserve"> </w:t>
      </w:r>
    </w:p>
    <w:p w14:paraId="691E5856" w14:textId="77777777" w:rsidR="001550B9" w:rsidRPr="001518F9" w:rsidRDefault="001550B9" w:rsidP="00234C9B">
      <w:pPr>
        <w:pStyle w:val="NoSpacing"/>
        <w:rPr>
          <w:rFonts w:ascii="Arial" w:hAnsi="Arial" w:cs="Arial"/>
          <w:sz w:val="19"/>
          <w:szCs w:val="19"/>
        </w:rPr>
      </w:pPr>
      <w:r w:rsidRPr="001518F9">
        <w:rPr>
          <w:rFonts w:ascii="Arial" w:hAnsi="Arial" w:cs="Arial"/>
          <w:sz w:val="19"/>
          <w:szCs w:val="19"/>
        </w:rPr>
        <w:t xml:space="preserve"> </w:t>
      </w:r>
    </w:p>
    <w:p w14:paraId="4C2FC57D" w14:textId="15243637" w:rsidR="001550B9" w:rsidRPr="001518F9" w:rsidRDefault="001550B9" w:rsidP="00234C9B">
      <w:pPr>
        <w:pStyle w:val="NoSpacing"/>
        <w:rPr>
          <w:rFonts w:ascii="Arial" w:hAnsi="Arial" w:cs="Arial"/>
          <w:b/>
          <w:bCs/>
          <w:sz w:val="19"/>
          <w:szCs w:val="19"/>
        </w:rPr>
      </w:pPr>
      <w:r w:rsidRPr="001518F9">
        <w:rPr>
          <w:rFonts w:ascii="Arial" w:hAnsi="Arial" w:cs="Arial"/>
          <w:b/>
          <w:bCs/>
          <w:sz w:val="19"/>
          <w:szCs w:val="19"/>
        </w:rPr>
        <w:t xml:space="preserve">7.  </w:t>
      </w:r>
      <w:r w:rsidRPr="001518F9">
        <w:rPr>
          <w:rFonts w:ascii="Arial" w:hAnsi="Arial" w:cs="Arial"/>
          <w:b/>
          <w:bCs/>
          <w:sz w:val="19"/>
          <w:szCs w:val="19"/>
          <w:u w:val="single"/>
        </w:rPr>
        <w:t>Old Business</w:t>
      </w:r>
      <w:r w:rsidRPr="001518F9">
        <w:rPr>
          <w:rFonts w:ascii="Arial" w:hAnsi="Arial" w:cs="Arial"/>
          <w:b/>
          <w:bCs/>
          <w:sz w:val="19"/>
          <w:szCs w:val="19"/>
        </w:rPr>
        <w:t xml:space="preserve"> </w:t>
      </w:r>
    </w:p>
    <w:p w14:paraId="5FB83BFA" w14:textId="77777777" w:rsidR="001550B9" w:rsidRPr="001518F9" w:rsidRDefault="001550B9" w:rsidP="00234C9B">
      <w:pPr>
        <w:pStyle w:val="NoSpacing"/>
        <w:ind w:firstLine="720"/>
        <w:rPr>
          <w:rFonts w:ascii="Arial" w:hAnsi="Arial" w:cs="Arial"/>
          <w:sz w:val="19"/>
          <w:szCs w:val="19"/>
        </w:rPr>
      </w:pPr>
      <w:r w:rsidRPr="001518F9">
        <w:rPr>
          <w:rFonts w:ascii="Arial" w:hAnsi="Arial" w:cs="Arial"/>
          <w:sz w:val="19"/>
          <w:szCs w:val="19"/>
        </w:rPr>
        <w:t>a.</w:t>
      </w:r>
      <w:r w:rsidRPr="001518F9">
        <w:rPr>
          <w:rFonts w:ascii="Arial" w:eastAsia="Arial" w:hAnsi="Arial" w:cs="Arial"/>
          <w:sz w:val="19"/>
          <w:szCs w:val="19"/>
        </w:rPr>
        <w:t xml:space="preserve"> </w:t>
      </w:r>
      <w:r w:rsidRPr="001518F9">
        <w:rPr>
          <w:rFonts w:ascii="Arial" w:hAnsi="Arial" w:cs="Arial"/>
          <w:sz w:val="19"/>
          <w:szCs w:val="19"/>
        </w:rPr>
        <w:t xml:space="preserve"> Strategic Planning</w:t>
      </w:r>
    </w:p>
    <w:p w14:paraId="35A4EC24" w14:textId="728AFC20" w:rsidR="002A0AD6" w:rsidRPr="001518F9" w:rsidRDefault="002A0AD6" w:rsidP="00234C9B">
      <w:pPr>
        <w:pStyle w:val="NoSpacing"/>
        <w:ind w:firstLine="720"/>
        <w:rPr>
          <w:rFonts w:ascii="Arial" w:hAnsi="Arial" w:cs="Arial"/>
          <w:sz w:val="19"/>
          <w:szCs w:val="19"/>
        </w:rPr>
      </w:pPr>
      <w:r w:rsidRPr="001518F9">
        <w:rPr>
          <w:rFonts w:ascii="Arial" w:hAnsi="Arial" w:cs="Arial"/>
          <w:sz w:val="19"/>
          <w:szCs w:val="19"/>
        </w:rPr>
        <w:t xml:space="preserve">b.  </w:t>
      </w:r>
      <w:r w:rsidR="00342C2F">
        <w:rPr>
          <w:rFonts w:ascii="Arial" w:hAnsi="Arial" w:cs="Arial"/>
          <w:sz w:val="19"/>
          <w:szCs w:val="19"/>
        </w:rPr>
        <w:t xml:space="preserve">Resolution #26-6 - </w:t>
      </w:r>
      <w:r w:rsidRPr="001518F9">
        <w:rPr>
          <w:rFonts w:ascii="Arial" w:hAnsi="Arial" w:cs="Arial"/>
          <w:sz w:val="19"/>
          <w:szCs w:val="19"/>
        </w:rPr>
        <w:t>Hazardous Mitigation/Community Wildfire Protection Plan</w:t>
      </w:r>
    </w:p>
    <w:p w14:paraId="39E1D16B" w14:textId="77777777" w:rsidR="001550B9" w:rsidRPr="001518F9" w:rsidRDefault="001550B9" w:rsidP="00234C9B">
      <w:pPr>
        <w:pStyle w:val="NoSpacing"/>
        <w:rPr>
          <w:rFonts w:ascii="Arial" w:hAnsi="Arial" w:cs="Arial"/>
          <w:sz w:val="19"/>
          <w:szCs w:val="19"/>
        </w:rPr>
      </w:pPr>
      <w:r w:rsidRPr="001518F9">
        <w:rPr>
          <w:rFonts w:ascii="Arial" w:hAnsi="Arial" w:cs="Arial"/>
          <w:sz w:val="19"/>
          <w:szCs w:val="19"/>
        </w:rPr>
        <w:t xml:space="preserve"> </w:t>
      </w:r>
    </w:p>
    <w:p w14:paraId="272BC96B" w14:textId="1AE7F5F3" w:rsidR="001550B9" w:rsidRPr="001518F9" w:rsidRDefault="001550B9" w:rsidP="00234C9B">
      <w:pPr>
        <w:pStyle w:val="NoSpacing"/>
        <w:rPr>
          <w:rFonts w:ascii="Arial" w:hAnsi="Arial" w:cs="Arial"/>
          <w:b/>
          <w:bCs/>
          <w:sz w:val="19"/>
          <w:szCs w:val="19"/>
        </w:rPr>
      </w:pPr>
      <w:r w:rsidRPr="001518F9">
        <w:rPr>
          <w:rFonts w:ascii="Arial" w:hAnsi="Arial" w:cs="Arial"/>
          <w:b/>
          <w:bCs/>
          <w:sz w:val="19"/>
          <w:szCs w:val="19"/>
        </w:rPr>
        <w:t xml:space="preserve">8.  </w:t>
      </w:r>
      <w:r w:rsidRPr="001518F9">
        <w:rPr>
          <w:rFonts w:ascii="Arial" w:hAnsi="Arial" w:cs="Arial"/>
          <w:b/>
          <w:bCs/>
          <w:sz w:val="19"/>
          <w:szCs w:val="19"/>
          <w:u w:val="single"/>
        </w:rPr>
        <w:t>New Business</w:t>
      </w:r>
      <w:r w:rsidRPr="001518F9">
        <w:rPr>
          <w:rFonts w:ascii="Arial" w:hAnsi="Arial" w:cs="Arial"/>
          <w:b/>
          <w:bCs/>
          <w:sz w:val="19"/>
          <w:szCs w:val="19"/>
        </w:rPr>
        <w:t xml:space="preserve"> </w:t>
      </w:r>
    </w:p>
    <w:p w14:paraId="6B90D127" w14:textId="77777777" w:rsidR="00EC42DA" w:rsidRDefault="001550B9" w:rsidP="00234C9B">
      <w:pPr>
        <w:pStyle w:val="NoSpacing"/>
        <w:ind w:firstLine="720"/>
        <w:rPr>
          <w:rFonts w:ascii="Arial" w:eastAsia="Arial" w:hAnsi="Arial" w:cs="Arial"/>
          <w:sz w:val="19"/>
          <w:szCs w:val="19"/>
        </w:rPr>
      </w:pPr>
      <w:r w:rsidRPr="001518F9">
        <w:rPr>
          <w:rFonts w:ascii="Arial" w:hAnsi="Arial" w:cs="Arial"/>
          <w:sz w:val="19"/>
          <w:szCs w:val="19"/>
        </w:rPr>
        <w:t>a.</w:t>
      </w:r>
      <w:r w:rsidRPr="001518F9">
        <w:rPr>
          <w:rFonts w:ascii="Arial" w:eastAsia="Arial" w:hAnsi="Arial" w:cs="Arial"/>
          <w:sz w:val="19"/>
          <w:szCs w:val="19"/>
        </w:rPr>
        <w:t xml:space="preserve">   </w:t>
      </w:r>
      <w:r w:rsidR="002A0AD6" w:rsidRPr="001518F9">
        <w:rPr>
          <w:rFonts w:ascii="Arial" w:eastAsia="Arial" w:hAnsi="Arial" w:cs="Arial"/>
          <w:sz w:val="19"/>
          <w:szCs w:val="19"/>
        </w:rPr>
        <w:t>Tablets</w:t>
      </w:r>
      <w:r w:rsidR="0062617C">
        <w:rPr>
          <w:rFonts w:ascii="Arial" w:eastAsia="Arial" w:hAnsi="Arial" w:cs="Arial"/>
          <w:sz w:val="19"/>
          <w:szCs w:val="19"/>
        </w:rPr>
        <w:t>/email addresses</w:t>
      </w:r>
      <w:r w:rsidR="002A0AD6" w:rsidRPr="001518F9">
        <w:rPr>
          <w:rFonts w:ascii="Arial" w:eastAsia="Arial" w:hAnsi="Arial" w:cs="Arial"/>
          <w:sz w:val="19"/>
          <w:szCs w:val="19"/>
        </w:rPr>
        <w:t xml:space="preserve"> for Commissioners</w:t>
      </w:r>
    </w:p>
    <w:p w14:paraId="55DAD5A7" w14:textId="58F75E0C" w:rsidR="001550B9" w:rsidRPr="001518F9" w:rsidRDefault="00EC42DA" w:rsidP="00234C9B">
      <w:pPr>
        <w:pStyle w:val="NoSpacing"/>
        <w:ind w:firstLine="720"/>
        <w:rPr>
          <w:rFonts w:ascii="Arial" w:hAnsi="Arial" w:cs="Arial"/>
          <w:sz w:val="19"/>
          <w:szCs w:val="19"/>
        </w:rPr>
      </w:pPr>
      <w:r>
        <w:rPr>
          <w:rFonts w:ascii="Arial" w:eastAsia="Arial" w:hAnsi="Arial" w:cs="Arial"/>
          <w:sz w:val="19"/>
          <w:szCs w:val="19"/>
        </w:rPr>
        <w:t xml:space="preserve">b.   Resolution </w:t>
      </w:r>
      <w:r w:rsidRPr="00183ABF">
        <w:rPr>
          <w:rFonts w:ascii="Arial" w:eastAsia="Arial" w:hAnsi="Arial" w:cs="Arial"/>
          <w:sz w:val="19"/>
          <w:szCs w:val="19"/>
        </w:rPr>
        <w:t>#</w:t>
      </w:r>
      <w:r w:rsidR="00183ABF" w:rsidRPr="00183ABF">
        <w:rPr>
          <w:rFonts w:ascii="Arial" w:eastAsia="Arial" w:hAnsi="Arial" w:cs="Arial"/>
          <w:sz w:val="19"/>
          <w:szCs w:val="19"/>
        </w:rPr>
        <w:t>26-5</w:t>
      </w:r>
      <w:r>
        <w:rPr>
          <w:rFonts w:ascii="Arial" w:eastAsia="Arial" w:hAnsi="Arial" w:cs="Arial"/>
          <w:sz w:val="19"/>
          <w:szCs w:val="19"/>
        </w:rPr>
        <w:t xml:space="preserve"> -</w:t>
      </w:r>
      <w:r w:rsidR="002A507F">
        <w:rPr>
          <w:rFonts w:ascii="Arial" w:eastAsia="Arial" w:hAnsi="Arial" w:cs="Arial"/>
          <w:sz w:val="19"/>
          <w:szCs w:val="19"/>
        </w:rPr>
        <w:t xml:space="preserve"> </w:t>
      </w:r>
      <w:r>
        <w:rPr>
          <w:rFonts w:ascii="Arial" w:eastAsia="Arial" w:hAnsi="Arial" w:cs="Arial"/>
          <w:sz w:val="19"/>
          <w:szCs w:val="19"/>
        </w:rPr>
        <w:t>EMS Levy</w:t>
      </w:r>
      <w:r w:rsidR="00532A8F" w:rsidRPr="001518F9">
        <w:rPr>
          <w:rFonts w:ascii="Arial" w:hAnsi="Arial" w:cs="Arial"/>
          <w:sz w:val="19"/>
          <w:szCs w:val="19"/>
        </w:rPr>
        <w:t xml:space="preserve"> </w:t>
      </w:r>
    </w:p>
    <w:p w14:paraId="474341F5" w14:textId="77777777" w:rsidR="001550B9" w:rsidRPr="001518F9" w:rsidRDefault="001550B9" w:rsidP="00234C9B">
      <w:pPr>
        <w:pStyle w:val="NoSpacing"/>
        <w:rPr>
          <w:rFonts w:ascii="Arial" w:hAnsi="Arial" w:cs="Arial"/>
          <w:sz w:val="19"/>
          <w:szCs w:val="19"/>
        </w:rPr>
      </w:pPr>
      <w:r w:rsidRPr="001518F9">
        <w:rPr>
          <w:rFonts w:ascii="Arial" w:hAnsi="Arial" w:cs="Arial"/>
          <w:sz w:val="19"/>
          <w:szCs w:val="19"/>
        </w:rPr>
        <w:t xml:space="preserve">   </w:t>
      </w:r>
    </w:p>
    <w:p w14:paraId="7A46291F" w14:textId="44BD4460" w:rsidR="001550B9" w:rsidRPr="001518F9" w:rsidRDefault="001550B9" w:rsidP="00234C9B">
      <w:pPr>
        <w:pStyle w:val="NoSpacing"/>
        <w:rPr>
          <w:rFonts w:ascii="Arial" w:hAnsi="Arial" w:cs="Arial"/>
          <w:b/>
          <w:bCs/>
          <w:sz w:val="19"/>
          <w:szCs w:val="19"/>
        </w:rPr>
      </w:pPr>
      <w:r w:rsidRPr="001518F9">
        <w:rPr>
          <w:rFonts w:ascii="Arial" w:hAnsi="Arial" w:cs="Arial"/>
          <w:b/>
          <w:bCs/>
          <w:sz w:val="19"/>
          <w:szCs w:val="19"/>
        </w:rPr>
        <w:t>9.</w:t>
      </w:r>
      <w:r w:rsidRPr="001518F9">
        <w:rPr>
          <w:rFonts w:ascii="Arial" w:eastAsia="Arial" w:hAnsi="Arial" w:cs="Arial"/>
          <w:b/>
          <w:bCs/>
          <w:sz w:val="19"/>
          <w:szCs w:val="19"/>
        </w:rPr>
        <w:t xml:space="preserve">  </w:t>
      </w:r>
      <w:r w:rsidRPr="001518F9">
        <w:rPr>
          <w:rFonts w:ascii="Arial" w:hAnsi="Arial" w:cs="Arial"/>
          <w:b/>
          <w:bCs/>
          <w:sz w:val="19"/>
          <w:szCs w:val="19"/>
          <w:u w:val="single" w:color="000000"/>
        </w:rPr>
        <w:t>Approval of Vouchers &amp; Payroll</w:t>
      </w:r>
      <w:r w:rsidRPr="001518F9">
        <w:rPr>
          <w:rFonts w:ascii="Arial" w:hAnsi="Arial" w:cs="Arial"/>
          <w:b/>
          <w:bCs/>
          <w:sz w:val="19"/>
          <w:szCs w:val="19"/>
        </w:rPr>
        <w:t xml:space="preserve"> </w:t>
      </w:r>
    </w:p>
    <w:p w14:paraId="70A47149" w14:textId="77777777" w:rsidR="001550B9" w:rsidRPr="001518F9" w:rsidRDefault="001550B9" w:rsidP="00234C9B">
      <w:pPr>
        <w:pStyle w:val="NoSpacing"/>
        <w:rPr>
          <w:rFonts w:ascii="Arial" w:hAnsi="Arial" w:cs="Arial"/>
          <w:sz w:val="19"/>
          <w:szCs w:val="19"/>
        </w:rPr>
      </w:pPr>
      <w:r w:rsidRPr="001518F9">
        <w:rPr>
          <w:rFonts w:ascii="Arial" w:hAnsi="Arial" w:cs="Arial"/>
          <w:sz w:val="19"/>
          <w:szCs w:val="19"/>
        </w:rPr>
        <w:t xml:space="preserve"> </w:t>
      </w:r>
    </w:p>
    <w:p w14:paraId="239E09B8" w14:textId="119C007A" w:rsidR="00234C9B" w:rsidRPr="001518F9" w:rsidRDefault="001550B9" w:rsidP="00234C9B">
      <w:pPr>
        <w:pStyle w:val="NoSpacing"/>
        <w:rPr>
          <w:rFonts w:ascii="Arial" w:hAnsi="Arial" w:cs="Arial"/>
          <w:b/>
          <w:sz w:val="19"/>
          <w:szCs w:val="19"/>
        </w:rPr>
      </w:pPr>
      <w:r w:rsidRPr="001518F9">
        <w:rPr>
          <w:rFonts w:ascii="Arial" w:hAnsi="Arial" w:cs="Arial"/>
          <w:b/>
          <w:sz w:val="19"/>
          <w:szCs w:val="19"/>
        </w:rPr>
        <w:t>10.</w:t>
      </w:r>
      <w:r w:rsidRPr="001518F9">
        <w:rPr>
          <w:rFonts w:ascii="Arial" w:eastAsia="Arial" w:hAnsi="Arial" w:cs="Arial"/>
          <w:b/>
          <w:sz w:val="19"/>
          <w:szCs w:val="19"/>
          <w:u w:color="000000"/>
        </w:rPr>
        <w:t xml:space="preserve"> </w:t>
      </w:r>
      <w:r w:rsidRPr="001518F9">
        <w:rPr>
          <w:rFonts w:ascii="Arial" w:hAnsi="Arial" w:cs="Arial"/>
          <w:b/>
          <w:sz w:val="19"/>
          <w:szCs w:val="19"/>
          <w:u w:val="single"/>
        </w:rPr>
        <w:t>Citizen Participation</w:t>
      </w:r>
    </w:p>
    <w:p w14:paraId="4F59C921" w14:textId="77777777" w:rsidR="00234C9B" w:rsidRPr="001518F9" w:rsidRDefault="00234C9B" w:rsidP="00234C9B">
      <w:pPr>
        <w:pStyle w:val="NoSpacing"/>
        <w:rPr>
          <w:rFonts w:ascii="Arial" w:hAnsi="Arial" w:cs="Arial"/>
          <w:b/>
          <w:sz w:val="19"/>
          <w:szCs w:val="19"/>
        </w:rPr>
      </w:pPr>
    </w:p>
    <w:p w14:paraId="63C5EDA1" w14:textId="00E7955D" w:rsidR="001550B9" w:rsidRPr="001518F9" w:rsidRDefault="001550B9" w:rsidP="00234C9B">
      <w:pPr>
        <w:pStyle w:val="NoSpacing"/>
        <w:rPr>
          <w:rFonts w:ascii="Arial" w:hAnsi="Arial" w:cs="Arial"/>
          <w:b/>
          <w:sz w:val="19"/>
          <w:szCs w:val="19"/>
        </w:rPr>
      </w:pPr>
      <w:r w:rsidRPr="001518F9">
        <w:rPr>
          <w:rFonts w:ascii="Arial" w:hAnsi="Arial" w:cs="Arial"/>
          <w:b/>
          <w:bCs/>
          <w:sz w:val="19"/>
          <w:szCs w:val="19"/>
        </w:rPr>
        <w:t>11.</w:t>
      </w:r>
      <w:r w:rsidRPr="001518F9">
        <w:rPr>
          <w:rFonts w:ascii="Arial" w:eastAsia="Arial" w:hAnsi="Arial" w:cs="Arial"/>
          <w:b/>
          <w:bCs/>
          <w:sz w:val="19"/>
          <w:szCs w:val="19"/>
        </w:rPr>
        <w:t xml:space="preserve"> </w:t>
      </w:r>
      <w:r w:rsidRPr="001518F9">
        <w:rPr>
          <w:rFonts w:ascii="Arial" w:hAnsi="Arial" w:cs="Arial"/>
          <w:b/>
          <w:bCs/>
          <w:sz w:val="19"/>
          <w:szCs w:val="19"/>
          <w:u w:val="single"/>
        </w:rPr>
        <w:t>Executive Session</w:t>
      </w:r>
      <w:r w:rsidRPr="001518F9">
        <w:rPr>
          <w:rFonts w:ascii="Arial" w:hAnsi="Arial" w:cs="Arial"/>
          <w:b/>
          <w:bCs/>
          <w:sz w:val="19"/>
          <w:szCs w:val="19"/>
        </w:rPr>
        <w:t xml:space="preserve"> </w:t>
      </w:r>
    </w:p>
    <w:p w14:paraId="3B3A28D5" w14:textId="77777777" w:rsidR="001550B9" w:rsidRPr="001518F9" w:rsidRDefault="001550B9" w:rsidP="001550B9">
      <w:pPr>
        <w:spacing w:after="92"/>
        <w:rPr>
          <w:rFonts w:ascii="Arial" w:hAnsi="Arial" w:cs="Arial"/>
          <w:sz w:val="19"/>
          <w:szCs w:val="19"/>
        </w:rPr>
      </w:pPr>
      <w:r w:rsidRPr="001518F9">
        <w:rPr>
          <w:rFonts w:ascii="Arial" w:eastAsia="Courier New" w:hAnsi="Arial" w:cs="Arial"/>
          <w:b/>
          <w:sz w:val="19"/>
          <w:szCs w:val="19"/>
        </w:rPr>
        <w:t xml:space="preserve"> </w:t>
      </w:r>
    </w:p>
    <w:p w14:paraId="413D4A12" w14:textId="7D22CA86" w:rsidR="001550B9" w:rsidRPr="001518F9" w:rsidRDefault="001550B9" w:rsidP="001550B9">
      <w:pPr>
        <w:spacing w:after="30"/>
        <w:ind w:left="96" w:hanging="10"/>
        <w:rPr>
          <w:rFonts w:ascii="Arial" w:hAnsi="Arial" w:cs="Arial"/>
          <w:sz w:val="19"/>
          <w:szCs w:val="19"/>
        </w:rPr>
      </w:pPr>
      <w:r w:rsidRPr="001518F9">
        <w:rPr>
          <w:rFonts w:ascii="Arial" w:eastAsia="Courier New" w:hAnsi="Arial" w:cs="Arial"/>
          <w:b/>
          <w:sz w:val="19"/>
          <w:szCs w:val="19"/>
        </w:rPr>
        <w:t xml:space="preserve">MEETINGS ARE NOW OPEN TO “IN PERSON” ATTENDANCE OR CAN BE ATTENDED VIA ZOOM: </w:t>
      </w:r>
    </w:p>
    <w:p w14:paraId="674F7472" w14:textId="2FF86CF0" w:rsidR="001550B9" w:rsidRPr="001518F9" w:rsidRDefault="001550B9" w:rsidP="001550B9">
      <w:pPr>
        <w:spacing w:after="30"/>
        <w:ind w:left="96" w:hanging="10"/>
        <w:rPr>
          <w:rFonts w:ascii="Arial" w:hAnsi="Arial" w:cs="Arial"/>
          <w:sz w:val="19"/>
          <w:szCs w:val="19"/>
          <w:highlight w:val="yellow"/>
        </w:rPr>
      </w:pPr>
      <w:r w:rsidRPr="001518F9">
        <w:rPr>
          <w:rFonts w:ascii="Arial" w:eastAsia="Courier New" w:hAnsi="Arial" w:cs="Arial"/>
          <w:b/>
          <w:sz w:val="19"/>
          <w:szCs w:val="19"/>
          <w:highlight w:val="yellow"/>
        </w:rPr>
        <w:t xml:space="preserve">IN PERSON ATTENDANCE: </w:t>
      </w:r>
    </w:p>
    <w:p w14:paraId="0090EE9A" w14:textId="21FC5B31" w:rsidR="009C0DCF" w:rsidRPr="001518F9" w:rsidRDefault="001550B9" w:rsidP="006D4D28">
      <w:pPr>
        <w:spacing w:after="30"/>
        <w:ind w:left="96" w:right="2222" w:firstLine="710"/>
        <w:rPr>
          <w:rFonts w:ascii="Arial" w:hAnsi="Arial" w:cs="Arial"/>
          <w:sz w:val="19"/>
          <w:szCs w:val="19"/>
        </w:rPr>
      </w:pPr>
      <w:r w:rsidRPr="001518F9">
        <w:rPr>
          <w:rFonts w:ascii="Arial" w:eastAsia="Courier New" w:hAnsi="Arial" w:cs="Arial"/>
          <w:b/>
          <w:color w:val="FF0000"/>
          <w:sz w:val="19"/>
          <w:szCs w:val="19"/>
          <w:highlight w:val="yellow"/>
        </w:rPr>
        <w:t>TRAINING CENTER BUILDING</w:t>
      </w:r>
      <w:r w:rsidRPr="001518F9">
        <w:rPr>
          <w:rFonts w:ascii="Arial" w:eastAsia="Courier New" w:hAnsi="Arial" w:cs="Arial"/>
          <w:b/>
          <w:sz w:val="19"/>
          <w:szCs w:val="19"/>
          <w:highlight w:val="yellow"/>
        </w:rPr>
        <w:t>, 10 S. PRESLEY DR., CHENEY ZOOM LINK: Meeting ID: 844 9123 7146 Call-in (253)-215 8782</w:t>
      </w:r>
      <w:r w:rsidRPr="001518F9">
        <w:rPr>
          <w:rFonts w:ascii="Arial" w:eastAsia="Courier New" w:hAnsi="Arial" w:cs="Arial"/>
          <w:b/>
          <w:sz w:val="19"/>
          <w:szCs w:val="19"/>
        </w:rPr>
        <w:t xml:space="preserve"> </w:t>
      </w:r>
    </w:p>
    <w:sectPr w:rsidR="009C0DCF" w:rsidRPr="001518F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13D3F" w14:textId="77777777" w:rsidR="002421BF" w:rsidRDefault="002421BF" w:rsidP="00931BB2">
      <w:pPr>
        <w:spacing w:after="0" w:line="240" w:lineRule="auto"/>
      </w:pPr>
      <w:r>
        <w:separator/>
      </w:r>
    </w:p>
  </w:endnote>
  <w:endnote w:type="continuationSeparator" w:id="0">
    <w:p w14:paraId="1DCDDDC0" w14:textId="77777777" w:rsidR="002421BF" w:rsidRDefault="002421BF" w:rsidP="00931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2C6A5" w14:textId="77777777" w:rsidR="002421BF" w:rsidRDefault="002421BF" w:rsidP="00931BB2">
      <w:pPr>
        <w:spacing w:after="0" w:line="240" w:lineRule="auto"/>
      </w:pPr>
      <w:r>
        <w:separator/>
      </w:r>
    </w:p>
  </w:footnote>
  <w:footnote w:type="continuationSeparator" w:id="0">
    <w:p w14:paraId="20AD578D" w14:textId="77777777" w:rsidR="002421BF" w:rsidRDefault="002421BF" w:rsidP="00931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F78BB" w14:textId="4B241699" w:rsidR="00931BB2" w:rsidRDefault="00931BB2" w:rsidP="00931BB2">
    <w:pPr>
      <w:pStyle w:val="Header"/>
    </w:pPr>
    <w:r>
      <w:rPr>
        <w:noProof/>
      </w:rPr>
      <w:drawing>
        <wp:anchor distT="0" distB="0" distL="114300" distR="114300" simplePos="0" relativeHeight="251660288" behindDoc="0" locked="0" layoutInCell="1" allowOverlap="1" wp14:anchorId="7DED680C" wp14:editId="6F641C14">
          <wp:simplePos x="0" y="0"/>
          <wp:positionH relativeFrom="margin">
            <wp:align>left</wp:align>
          </wp:positionH>
          <wp:positionV relativeFrom="paragraph">
            <wp:posOffset>-372110</wp:posOffset>
          </wp:positionV>
          <wp:extent cx="1800225" cy="1800225"/>
          <wp:effectExtent l="0" t="0" r="0" b="0"/>
          <wp:wrapSquare wrapText="bothSides"/>
          <wp:docPr id="6621823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82314" name="Picture 662182314"/>
                  <pic:cNvPicPr/>
                </pic:nvPicPr>
                <pic:blipFill>
                  <a:blip r:embed="rId1">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14:sizeRelH relativeFrom="page">
            <wp14:pctWidth>0</wp14:pctWidth>
          </wp14:sizeRelH>
          <wp14:sizeRelV relativeFrom="page">
            <wp14:pctHeight>0</wp14:pctHeight>
          </wp14:sizeRelV>
        </wp:anchor>
      </w:drawing>
    </w:r>
  </w:p>
  <w:p w14:paraId="1D77D351" w14:textId="503A5452" w:rsidR="00931BB2" w:rsidRDefault="00931BB2" w:rsidP="001550B9">
    <w:pPr>
      <w:pStyle w:val="Header"/>
      <w:ind w:firstLine="720"/>
    </w:pPr>
    <w:r w:rsidRPr="00DA0833">
      <w:rPr>
        <w:rFonts w:ascii="Times New Roman" w:hAnsi="Times New Roman" w:cs="Times New Roman"/>
        <w:noProof/>
      </w:rPr>
      <w:drawing>
        <wp:anchor distT="0" distB="0" distL="114300" distR="114300" simplePos="0" relativeHeight="251658240" behindDoc="0" locked="0" layoutInCell="1" allowOverlap="1" wp14:anchorId="76F4D8C8" wp14:editId="48845536">
          <wp:simplePos x="0" y="0"/>
          <wp:positionH relativeFrom="margin">
            <wp:align>center</wp:align>
          </wp:positionH>
          <wp:positionV relativeFrom="paragraph">
            <wp:posOffset>-4445</wp:posOffset>
          </wp:positionV>
          <wp:extent cx="7734300" cy="485775"/>
          <wp:effectExtent l="0" t="0" r="0" b="9525"/>
          <wp:wrapSquare wrapText="bothSides"/>
          <wp:docPr id="15702852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85263" name="Picture 1570285263"/>
                  <pic:cNvPicPr/>
                </pic:nvPicPr>
                <pic:blipFill>
                  <a:blip r:embed="rId2">
                    <a:extLst>
                      <a:ext uri="{28A0092B-C50C-407E-A947-70E740481C1C}">
                        <a14:useLocalDpi xmlns:a14="http://schemas.microsoft.com/office/drawing/2010/main" val="0"/>
                      </a:ext>
                    </a:extLst>
                  </a:blip>
                  <a:stretch>
                    <a:fillRect/>
                  </a:stretch>
                </pic:blipFill>
                <pic:spPr>
                  <a:xfrm>
                    <a:off x="0" y="0"/>
                    <a:ext cx="7734300" cy="485775"/>
                  </a:xfrm>
                  <a:prstGeom prst="rect">
                    <a:avLst/>
                  </a:prstGeom>
                </pic:spPr>
              </pic:pic>
            </a:graphicData>
          </a:graphic>
          <wp14:sizeRelH relativeFrom="page">
            <wp14:pctWidth>0</wp14:pctWidth>
          </wp14:sizeRelH>
          <wp14:sizeRelV relativeFrom="page">
            <wp14:pctHeight>0</wp14:pctHeight>
          </wp14:sizeRelV>
        </wp:anchor>
      </w:drawing>
    </w:r>
    <w:r w:rsidR="007855B9">
      <w:rPr>
        <w:rFonts w:ascii="Times New Roman" w:hAnsi="Times New Roman" w:cs="Times New Roman"/>
        <w:b/>
        <w:bCs/>
      </w:rPr>
      <w:t xml:space="preserve">  </w:t>
    </w:r>
  </w:p>
  <w:p w14:paraId="69EDE29D" w14:textId="77777777" w:rsidR="00931BB2" w:rsidRDefault="00931B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06DAF"/>
    <w:multiLevelType w:val="hybridMultilevel"/>
    <w:tmpl w:val="DEF4C834"/>
    <w:lvl w:ilvl="0" w:tplc="AE20A462">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14664B"/>
    <w:multiLevelType w:val="hybridMultilevel"/>
    <w:tmpl w:val="6A140ED4"/>
    <w:lvl w:ilvl="0" w:tplc="27B8039A">
      <w:start w:val="3"/>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16cid:durableId="140847991">
    <w:abstractNumId w:val="0"/>
  </w:num>
  <w:num w:numId="2" w16cid:durableId="85638471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BB2"/>
    <w:rsid w:val="0006053A"/>
    <w:rsid w:val="000A01E2"/>
    <w:rsid w:val="000E2D00"/>
    <w:rsid w:val="001471BA"/>
    <w:rsid w:val="001518F9"/>
    <w:rsid w:val="00152F5A"/>
    <w:rsid w:val="001550B9"/>
    <w:rsid w:val="00167087"/>
    <w:rsid w:val="00183ABF"/>
    <w:rsid w:val="001A568F"/>
    <w:rsid w:val="001C2BEC"/>
    <w:rsid w:val="001E78B6"/>
    <w:rsid w:val="00234C9B"/>
    <w:rsid w:val="002421BF"/>
    <w:rsid w:val="00262BE3"/>
    <w:rsid w:val="002A0AD6"/>
    <w:rsid w:val="002A507F"/>
    <w:rsid w:val="002D5345"/>
    <w:rsid w:val="00321441"/>
    <w:rsid w:val="00342C2F"/>
    <w:rsid w:val="003578EF"/>
    <w:rsid w:val="00375827"/>
    <w:rsid w:val="00396B5E"/>
    <w:rsid w:val="003E22FD"/>
    <w:rsid w:val="003E4CBB"/>
    <w:rsid w:val="003F22C0"/>
    <w:rsid w:val="004040A7"/>
    <w:rsid w:val="00494E39"/>
    <w:rsid w:val="004C25EF"/>
    <w:rsid w:val="004C53D0"/>
    <w:rsid w:val="00501B78"/>
    <w:rsid w:val="00532A8F"/>
    <w:rsid w:val="005B0A32"/>
    <w:rsid w:val="005C1737"/>
    <w:rsid w:val="005F5D3B"/>
    <w:rsid w:val="0062617C"/>
    <w:rsid w:val="00635569"/>
    <w:rsid w:val="00645287"/>
    <w:rsid w:val="006D4D28"/>
    <w:rsid w:val="006D62EE"/>
    <w:rsid w:val="006F7C92"/>
    <w:rsid w:val="007311DB"/>
    <w:rsid w:val="00755042"/>
    <w:rsid w:val="00776209"/>
    <w:rsid w:val="007855B9"/>
    <w:rsid w:val="007B4EC1"/>
    <w:rsid w:val="008008F3"/>
    <w:rsid w:val="00851772"/>
    <w:rsid w:val="0086393F"/>
    <w:rsid w:val="00864CBD"/>
    <w:rsid w:val="0087602C"/>
    <w:rsid w:val="00903F1A"/>
    <w:rsid w:val="00931BB2"/>
    <w:rsid w:val="00977F56"/>
    <w:rsid w:val="009A4746"/>
    <w:rsid w:val="009C0DCF"/>
    <w:rsid w:val="009E467E"/>
    <w:rsid w:val="00A33CB4"/>
    <w:rsid w:val="00A45E6F"/>
    <w:rsid w:val="00A53AAE"/>
    <w:rsid w:val="00A6652B"/>
    <w:rsid w:val="00A73EF9"/>
    <w:rsid w:val="00AB4022"/>
    <w:rsid w:val="00AB7F84"/>
    <w:rsid w:val="00AF7002"/>
    <w:rsid w:val="00B5462F"/>
    <w:rsid w:val="00B66871"/>
    <w:rsid w:val="00B815A8"/>
    <w:rsid w:val="00BB6C76"/>
    <w:rsid w:val="00C4457B"/>
    <w:rsid w:val="00C45C81"/>
    <w:rsid w:val="00CA52E6"/>
    <w:rsid w:val="00CD1FE8"/>
    <w:rsid w:val="00D4078E"/>
    <w:rsid w:val="00D621B3"/>
    <w:rsid w:val="00D7298C"/>
    <w:rsid w:val="00DB1AF0"/>
    <w:rsid w:val="00DF725B"/>
    <w:rsid w:val="00E222AD"/>
    <w:rsid w:val="00E63340"/>
    <w:rsid w:val="00EC42DA"/>
    <w:rsid w:val="00ED019D"/>
    <w:rsid w:val="00EE7C08"/>
    <w:rsid w:val="00EF6EE3"/>
    <w:rsid w:val="00F04A90"/>
    <w:rsid w:val="00F40405"/>
    <w:rsid w:val="00F52108"/>
    <w:rsid w:val="00F94F65"/>
    <w:rsid w:val="00FD1111"/>
    <w:rsid w:val="00FE4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38837"/>
  <w15:chartTrackingRefBased/>
  <w15:docId w15:val="{22FBBE49-723E-4ECD-85C8-7CBF6ECF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B78"/>
    <w:rPr>
      <w:kern w:val="0"/>
      <w14:ligatures w14:val="none"/>
    </w:rPr>
  </w:style>
  <w:style w:type="paragraph" w:styleId="Heading1">
    <w:name w:val="heading 1"/>
    <w:next w:val="Normal"/>
    <w:link w:val="Heading1Char"/>
    <w:uiPriority w:val="9"/>
    <w:qFormat/>
    <w:rsid w:val="001550B9"/>
    <w:pPr>
      <w:keepNext/>
      <w:keepLines/>
      <w:spacing w:after="0"/>
      <w:ind w:left="10" w:right="166" w:hanging="10"/>
      <w:outlineLvl w:val="0"/>
    </w:pPr>
    <w:rPr>
      <w:rFonts w:ascii="Courier New" w:eastAsia="Courier New" w:hAnsi="Courier New" w:cs="Courier New"/>
      <w:b/>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BB2"/>
  </w:style>
  <w:style w:type="paragraph" w:styleId="Footer">
    <w:name w:val="footer"/>
    <w:basedOn w:val="Normal"/>
    <w:link w:val="FooterChar"/>
    <w:uiPriority w:val="99"/>
    <w:unhideWhenUsed/>
    <w:rsid w:val="00931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BB2"/>
  </w:style>
  <w:style w:type="character" w:styleId="Hyperlink">
    <w:name w:val="Hyperlink"/>
    <w:basedOn w:val="DefaultParagraphFont"/>
    <w:uiPriority w:val="99"/>
    <w:unhideWhenUsed/>
    <w:rsid w:val="00931BB2"/>
    <w:rPr>
      <w:color w:val="0563C1" w:themeColor="hyperlink"/>
      <w:u w:val="single"/>
    </w:rPr>
  </w:style>
  <w:style w:type="paragraph" w:styleId="NormalWeb">
    <w:name w:val="Normal (Web)"/>
    <w:basedOn w:val="Normal"/>
    <w:uiPriority w:val="99"/>
    <w:semiHidden/>
    <w:unhideWhenUsed/>
    <w:rsid w:val="00501B7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1B78"/>
    <w:rPr>
      <w:b/>
      <w:bCs/>
    </w:rPr>
  </w:style>
  <w:style w:type="paragraph" w:styleId="NoSpacing">
    <w:name w:val="No Spacing"/>
    <w:uiPriority w:val="1"/>
    <w:qFormat/>
    <w:rsid w:val="006F7C92"/>
    <w:pPr>
      <w:spacing w:after="0" w:line="240" w:lineRule="auto"/>
    </w:pPr>
    <w:rPr>
      <w:sz w:val="24"/>
      <w:szCs w:val="24"/>
    </w:rPr>
  </w:style>
  <w:style w:type="character" w:customStyle="1" w:styleId="Heading1Char">
    <w:name w:val="Heading 1 Char"/>
    <w:basedOn w:val="DefaultParagraphFont"/>
    <w:link w:val="Heading1"/>
    <w:uiPriority w:val="9"/>
    <w:rsid w:val="001550B9"/>
    <w:rPr>
      <w:rFonts w:ascii="Courier New" w:eastAsia="Courier New" w:hAnsi="Courier New" w:cs="Courier New"/>
      <w:b/>
      <w:color w:val="000000"/>
      <w:sz w:val="24"/>
      <w:szCs w:val="24"/>
      <w:u w:val="single" w:color="000000"/>
    </w:rPr>
  </w:style>
  <w:style w:type="paragraph" w:styleId="ListParagraph">
    <w:name w:val="List Paragraph"/>
    <w:basedOn w:val="Normal"/>
    <w:uiPriority w:val="34"/>
    <w:qFormat/>
    <w:rsid w:val="002A0AD6"/>
    <w:pPr>
      <w:spacing w:after="0" w:line="240" w:lineRule="auto"/>
      <w:ind w:left="720"/>
    </w:pPr>
    <w:rPr>
      <w:rFonts w:ascii="Calibri" w:hAnsi="Calibri" w:cs="Calibri"/>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83836E-E3B2-4D7B-9C25-B4651E1E7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1542</TotalTime>
  <Pages>1</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Teri Bunce</dc:creator>
  <cp:keywords/>
  <dc:description/>
  <cp:lastModifiedBy>Deb Arnold</cp:lastModifiedBy>
  <cp:revision>3</cp:revision>
  <cp:lastPrinted>2026-06-30T16:43:00Z</cp:lastPrinted>
  <dcterms:created xsi:type="dcterms:W3CDTF">2026-06-11T20:21:00Z</dcterms:created>
  <dcterms:modified xsi:type="dcterms:W3CDTF">2026-06-30T16:53:00Z</dcterms:modified>
</cp:coreProperties>
</file>